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05" w:rsidRDefault="001D6405" w:rsidP="001D640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Договор №________</w:t>
      </w:r>
    </w:p>
    <w:p w:rsidR="001D6405" w:rsidRDefault="001D6405" w:rsidP="001D640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 оказании дополнительных платных образовательных услуг</w:t>
      </w:r>
    </w:p>
    <w:p w:rsidR="001D6405" w:rsidRDefault="001D6405" w:rsidP="001D640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6405" w:rsidRDefault="001D6405" w:rsidP="001D640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Энгельс                                                                                                                 01 октября 201</w:t>
      </w:r>
      <w:r w:rsidR="003C6A0A">
        <w:rPr>
          <w:rFonts w:ascii="Times New Roman" w:hAnsi="Times New Roman" w:cs="Times New Roman"/>
          <w:sz w:val="20"/>
          <w:szCs w:val="20"/>
          <w:lang w:val="en-US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1D6405" w:rsidRDefault="001D6405" w:rsidP="001D640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Муниципальное дошкольное образовательное учреждение  "Детский сад №69" Энгельсского муниципального района Саратовской области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в дальнейшем - Исполнитель) в лице заведующего Конюховой Еленой Игоревной, действующей на основании Устава, с одной стороны, и _____________________________________________________________________________________________________,</w:t>
      </w:r>
    </w:p>
    <w:p w:rsidR="001D6405" w:rsidRDefault="001D6405" w:rsidP="001D6405">
      <w:pPr>
        <w:pStyle w:val="a3"/>
        <w:ind w:left="-851" w:righ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Фамилия, имя, отчество родителя  (законного представителя несовершеннолетнего)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 другой стороны (в дальнейшем - Заказчик) заключили в соответствии с Гражданским кодексом РФ, Законами РФ "Об образовании в Российской Федерации" и  "О защите прав потребителей", а также Правилами оказания платных образовательных услуг,  утверждёнными Постановлением правительства РФ "Об утверждении Правил оказания платных образовательных услуг" от 15.08.2013 г.  №706,</w:t>
      </w:r>
      <w:r w:rsidR="006538FE">
        <w:rPr>
          <w:rFonts w:ascii="Times New Roman" w:hAnsi="Times New Roman" w:cs="Times New Roman"/>
          <w:sz w:val="20"/>
          <w:szCs w:val="20"/>
        </w:rPr>
        <w:t xml:space="preserve"> лицензии (</w:t>
      </w:r>
      <w:r w:rsidR="004B3260">
        <w:rPr>
          <w:rFonts w:ascii="Times New Roman" w:hAnsi="Times New Roman" w:cs="Times New Roman"/>
          <w:sz w:val="20"/>
          <w:szCs w:val="20"/>
        </w:rPr>
        <w:t xml:space="preserve">приложения №1) на осуществление образовательной деятельности  </w:t>
      </w:r>
      <w:r w:rsidR="006538FE" w:rsidRPr="006538FE">
        <w:rPr>
          <w:rFonts w:ascii="Times New Roman" w:hAnsi="Times New Roman" w:cs="Times New Roman"/>
          <w:sz w:val="20"/>
          <w:szCs w:val="20"/>
        </w:rPr>
        <w:t>от «23» апреля 2018 г., серия</w:t>
      </w:r>
      <w:proofErr w:type="gramEnd"/>
      <w:r w:rsidR="006538FE" w:rsidRPr="006538FE">
        <w:rPr>
          <w:rFonts w:ascii="Times New Roman" w:hAnsi="Times New Roman" w:cs="Times New Roman"/>
          <w:sz w:val="20"/>
          <w:szCs w:val="20"/>
        </w:rPr>
        <w:t xml:space="preserve"> 64ЛО1№</w:t>
      </w:r>
      <w:r w:rsidR="006538FE">
        <w:rPr>
          <w:rFonts w:ascii="Times New Roman" w:hAnsi="Times New Roman" w:cs="Times New Roman"/>
          <w:sz w:val="20"/>
          <w:szCs w:val="20"/>
        </w:rPr>
        <w:t xml:space="preserve"> </w:t>
      </w:r>
      <w:r w:rsidR="006538FE" w:rsidRPr="006538FE">
        <w:rPr>
          <w:rFonts w:ascii="Times New Roman" w:hAnsi="Times New Roman" w:cs="Times New Roman"/>
          <w:sz w:val="20"/>
          <w:szCs w:val="20"/>
        </w:rPr>
        <w:t>0003337 , регистрационный № 3560, выданной Министерством образования Саратовской области</w:t>
      </w:r>
      <w:r w:rsidR="004B326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настоящий договор о нижеследующем: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1. Предмет договора.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Исполнитель предоставляет, а Заказчик оплачивает дополнительные платные образовательные услуги для воспитанника в дальнейшем  (Потребитель)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1D6405" w:rsidRDefault="001D6405" w:rsidP="001D6405">
      <w:pPr>
        <w:pStyle w:val="a3"/>
        <w:ind w:left="-851" w:righ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  <w:r w:rsidR="00F52D4C">
        <w:rPr>
          <w:rFonts w:ascii="Times New Roman" w:hAnsi="Times New Roman" w:cs="Times New Roman"/>
          <w:sz w:val="20"/>
          <w:szCs w:val="20"/>
        </w:rPr>
        <w:t>, место жительства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Ind w:w="-851" w:type="dxa"/>
        <w:tblLook w:val="04A0" w:firstRow="1" w:lastRow="0" w:firstColumn="1" w:lastColumn="0" w:noHBand="0" w:noVBand="1"/>
      </w:tblPr>
      <w:tblGrid>
        <w:gridCol w:w="1952"/>
        <w:gridCol w:w="1559"/>
        <w:gridCol w:w="3260"/>
        <w:gridCol w:w="992"/>
        <w:gridCol w:w="1134"/>
        <w:gridCol w:w="1701"/>
      </w:tblGrid>
      <w:tr w:rsidR="001D6405" w:rsidTr="001D6405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>
            <w:pPr>
              <w:pStyle w:val="a3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 w:rsidP="001D6405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1D6405" w:rsidRDefault="001D6405" w:rsidP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услуги</w:t>
            </w:r>
          </w:p>
        </w:tc>
      </w:tr>
      <w:tr w:rsidR="001D6405" w:rsidTr="001D6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05" w:rsidRDefault="001D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05" w:rsidRDefault="001D6405" w:rsidP="001D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05" w:rsidRDefault="001D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05" w:rsidRDefault="001D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405" w:rsidTr="006538F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Платный 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4C" w:rsidRDefault="00F52D4C" w:rsidP="001D6405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D6405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6405" w:rsidRDefault="00F52D4C" w:rsidP="001D6405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260" w:rsidRDefault="004B3260" w:rsidP="00C87BFA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05" w:rsidRDefault="006538FE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6405">
              <w:rPr>
                <w:rFonts w:ascii="Times New Roman" w:hAnsi="Times New Roman" w:cs="Times New Roman"/>
                <w:sz w:val="20"/>
                <w:szCs w:val="20"/>
              </w:rPr>
              <w:t>00,0 руб.</w:t>
            </w:r>
          </w:p>
        </w:tc>
      </w:tr>
    </w:tbl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2. Обязанности исполнителя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Исполнитель обязан: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Обеспечить Заказчику оказание платных образовательных услуг в полном объёме в соответствии с образовательными программами (часть образовательной программы) и условиями договора.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Организовать и обеспечить надлежащее исполнение услуг, предусмотренных разделом 1. настоящего договора. Дополнительные образовательные услуги оказываются в соответствии с учебным планом, годовым календарным учебным графиком и циклограммой непосредственной образовательной деятельности, разрабатываемыми Исполнителем.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2.4.Обеспечить для проведения занятия помещения, соответствующие санитарным и гигиеническим требованиям, а также оснащение, соответствующее обязательным нормам и правилам, предъявляемым образовательному процессу.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Во время оказания дополнительных платных образовательных услуг проявлять уважение к личности Потребителя, оберегать его от всех форм физического и психического насилия, обеспечить условия укрепления нравственного, физического и психологического эмоционального благополучия с учётом его индивидуальных особенностей.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2.6.Сохранить место за Потребителем (в системе дополнительных образовательных услуг) в случае его болезни, карантина, отпуска родителей (законных представителей) и в других случаях пропуска занятий по уважительным причинам.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Уведомить заказчика о нецелесообразности оказания Потребителю дополнительных платных образовательных услуг в объёме, предусмотренном в разделе 1. настоящего договора,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3. Обязанности Заказчика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Заказчик обязан: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Своевременно вносить плату за оказанные услуги, указанные в разделе 1. настоящего договора.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При поступлении Потребителя в ДОУ и в процессе его обучения своевременно представлять все необходимые документы, предусмотренные уставом.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Извещать руководителя  Исполнителя об уважительных причинах отсутствия Потребителя на занятиях.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 По просьбе Исполнителя приходить на беседы при наличии претензий Исполнителя к поведению Потребителя или его отношению в получении дополнительных платных образовательных услуг.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3.7.Возмещать ущерб, причинённый Потребителем имуществу Исполнителя  в соответствии с законодательством Российской Федерации.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3.8. Обеспечить Потребителя  условиями, необходимыми для надлежащего исполнения Исполнителем обязательств по оказанию дополнительных платных образовательных услуг, соответствующих возрасту  и потребностям Потребителя.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3.9. В случае </w:t>
      </w:r>
      <w:r w:rsidR="006538FE">
        <w:rPr>
          <w:rFonts w:ascii="Times New Roman" w:hAnsi="Times New Roman" w:cs="Times New Roman"/>
          <w:sz w:val="20"/>
          <w:szCs w:val="20"/>
        </w:rPr>
        <w:t>пропуска занятий по вине Потребителя количество занятий не возмещается.</w:t>
      </w:r>
    </w:p>
    <w:p w:rsidR="00D11FBB" w:rsidRDefault="00D11FBB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3.10. Для зачисления ребенка в группу дополнительного платного образования необходимо предоставить номер сертификата дополнительного образования воспитанника по достижении им возраста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5-ти лет.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4. Права Исполнителя, Заказчика,  Потребителя: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4.1.Исполнитель вправе:</w:t>
      </w:r>
    </w:p>
    <w:p w:rsidR="001D6405" w:rsidRDefault="001D6405" w:rsidP="001D6405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отказать Заказчику и Потребителю в заключени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истечению действия настоящего договора.,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1D6405" w:rsidRDefault="001D6405" w:rsidP="001D6405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своему выбору либо восполнить материал занятий, пройденный во время отсутствия Потребителя по уважительной причине, в пределах объёма услуг, оказываемых в соответствии с разделом 1. настоящего договора, либо зачесть стоимость не оказанных дополнительных услуг в счет платежа за следующий период.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Заказчик  вправе требовать от Исполнителя предоставления информации:</w:t>
      </w:r>
    </w:p>
    <w:p w:rsidR="001D6405" w:rsidRDefault="001D6405" w:rsidP="001D6405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1. настоящего договора, образовательной деятельности Исполнителя и перспектив его развития;</w:t>
      </w:r>
    </w:p>
    <w:p w:rsidR="001D6405" w:rsidRDefault="001D6405" w:rsidP="001D6405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успеваемости, поведении, отношении Потребителя к занятиям и его способностям по отдельным предметам учебного плана.</w:t>
      </w:r>
    </w:p>
    <w:p w:rsidR="001D6405" w:rsidRDefault="001D6405" w:rsidP="001D6405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истечению срока действия настоящего договора, а в случае нарушения этого правила Исполнителем - на возмещение причинённых в связи с этим убытков.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Потребитель вправе пользовать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5. Оплата услуг.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Заказчик ________________</w:t>
      </w:r>
      <w:r w:rsidR="004B3260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__________ в рублях оплачивает услуги, указанные в разделе 1. настоящего договора, 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Ф.И.О.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6538FE">
        <w:rPr>
          <w:rFonts w:ascii="Times New Roman" w:hAnsi="Times New Roman" w:cs="Times New Roman"/>
          <w:sz w:val="20"/>
          <w:szCs w:val="20"/>
        </w:rPr>
        <w:t xml:space="preserve">четыреста 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ежемес</w:t>
      </w:r>
      <w:r w:rsidR="00E33B38">
        <w:rPr>
          <w:rFonts w:ascii="Times New Roman" w:hAnsi="Times New Roman" w:cs="Times New Roman"/>
          <w:sz w:val="20"/>
          <w:szCs w:val="20"/>
        </w:rPr>
        <w:t>ячно за период с 01 октября 201</w:t>
      </w:r>
      <w:r w:rsidR="002A3F62">
        <w:rPr>
          <w:rFonts w:ascii="Times New Roman" w:hAnsi="Times New Roman" w:cs="Times New Roman"/>
          <w:sz w:val="20"/>
          <w:szCs w:val="20"/>
        </w:rPr>
        <w:t>9 года по 30 апреля 2020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производиться не позднее 10 числа каждого месяца в безналичном порядке на счёт Исполнителя в банке. Оплата услуг удостоверяется Заказчиком, банковским извещением, предъявляемым Заказчиком Исполнителю.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 оказание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образовательных услуг, предусмотренных настоящим договором может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быть составлена смета. Составление такой сметы обязательно по требованию Заказчика. В этом случае смета становится частью договора.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6. Основания изменения и расторжения договора.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6.1.Условия, на которых заключен настоящий договор, могут быть изменены либо по соглашению сторон, либо в соответствии  с действующим законодательством Российской Федерации.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РФ.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пяти дней.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услуг.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7. Ответственность за неисполнение или ненадлежащее исполнение обязательств по настоящему договору.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случае  неисполнения или ненадлежащего исполнения сторонами 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</w:t>
      </w:r>
      <w:r w:rsidR="005C0B28">
        <w:rPr>
          <w:rFonts w:ascii="Times New Roman" w:hAnsi="Times New Roman" w:cs="Times New Roman"/>
          <w:sz w:val="20"/>
          <w:szCs w:val="20"/>
        </w:rPr>
        <w:t>и и действует до 30 апреля 20</w:t>
      </w:r>
      <w:r w:rsidR="00201EF7">
        <w:rPr>
          <w:rFonts w:ascii="Times New Roman" w:hAnsi="Times New Roman" w:cs="Times New Roman"/>
          <w:sz w:val="20"/>
          <w:szCs w:val="20"/>
        </w:rPr>
        <w:t>20</w:t>
      </w:r>
      <w:r w:rsidR="005C0B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года.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8. Подписи сторон</w:t>
      </w:r>
    </w:p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5212"/>
        <w:gridCol w:w="5103"/>
      </w:tblGrid>
      <w:tr w:rsidR="001D6405" w:rsidTr="001D6405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1D6405" w:rsidRDefault="006538FE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D6405">
              <w:rPr>
                <w:rFonts w:ascii="Times New Roman" w:hAnsi="Times New Roman" w:cs="Times New Roman"/>
                <w:sz w:val="20"/>
                <w:szCs w:val="20"/>
              </w:rPr>
              <w:t>ДОУ "Детский сад №69"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ЭМР Саратовской области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г. Энгельс,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им. Маршала Василевского А. М., д. 69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6538FE">
              <w:rPr>
                <w:rFonts w:ascii="Times New Roman" w:hAnsi="Times New Roman" w:cs="Times New Roman"/>
                <w:sz w:val="20"/>
                <w:szCs w:val="20"/>
              </w:rPr>
              <w:t>ведующий М</w:t>
            </w:r>
            <w:r w:rsidR="00E33B38">
              <w:rPr>
                <w:rFonts w:ascii="Times New Roman" w:hAnsi="Times New Roman" w:cs="Times New Roman"/>
                <w:sz w:val="20"/>
                <w:szCs w:val="20"/>
              </w:rPr>
              <w:t>ДОУ №69:___________/Е.И. Конюхо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ва/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Ф.И.О.___________________________________________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Адрес:___________________________________________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F52D4C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 серия _________№_________________________</w:t>
            </w:r>
          </w:p>
          <w:p w:rsidR="001D6405" w:rsidRDefault="00F52D4C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Телефон:_________________________________________</w:t>
            </w:r>
            <w:r w:rsidR="001D640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D6405" w:rsidRDefault="001D6405">
            <w:pPr>
              <w:pStyle w:val="a3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Подпись: _____________/___________________________/</w:t>
            </w:r>
          </w:p>
        </w:tc>
      </w:tr>
    </w:tbl>
    <w:p w:rsidR="001D6405" w:rsidRDefault="001D6405" w:rsidP="001D6405">
      <w:pPr>
        <w:pStyle w:val="a3"/>
        <w:ind w:left="-851" w:right="-426"/>
        <w:rPr>
          <w:rFonts w:ascii="Times New Roman" w:hAnsi="Times New Roman" w:cs="Times New Roman"/>
          <w:sz w:val="20"/>
          <w:szCs w:val="20"/>
        </w:rPr>
      </w:pPr>
    </w:p>
    <w:p w:rsidR="004523A1" w:rsidRDefault="004523A1"/>
    <w:sectPr w:rsidR="004523A1" w:rsidSect="001D64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2CB1"/>
    <w:multiLevelType w:val="hybridMultilevel"/>
    <w:tmpl w:val="617407D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6719A"/>
    <w:multiLevelType w:val="hybridMultilevel"/>
    <w:tmpl w:val="FCA29E8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05"/>
    <w:rsid w:val="001D6405"/>
    <w:rsid w:val="00201EF7"/>
    <w:rsid w:val="002A3F62"/>
    <w:rsid w:val="003C6A0A"/>
    <w:rsid w:val="004523A1"/>
    <w:rsid w:val="00461178"/>
    <w:rsid w:val="004B3260"/>
    <w:rsid w:val="005C0B28"/>
    <w:rsid w:val="006538FE"/>
    <w:rsid w:val="00962F72"/>
    <w:rsid w:val="00A056A9"/>
    <w:rsid w:val="00C87BFA"/>
    <w:rsid w:val="00D11FBB"/>
    <w:rsid w:val="00E33B38"/>
    <w:rsid w:val="00F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05"/>
    <w:pPr>
      <w:spacing w:after="0" w:line="240" w:lineRule="auto"/>
    </w:pPr>
  </w:style>
  <w:style w:type="table" w:styleId="a4">
    <w:name w:val="Table Grid"/>
    <w:basedOn w:val="a1"/>
    <w:uiPriority w:val="59"/>
    <w:rsid w:val="001D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05"/>
    <w:pPr>
      <w:spacing w:after="0" w:line="240" w:lineRule="auto"/>
    </w:pPr>
  </w:style>
  <w:style w:type="table" w:styleId="a4">
    <w:name w:val="Table Grid"/>
    <w:basedOn w:val="a1"/>
    <w:uiPriority w:val="59"/>
    <w:rsid w:val="001D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9</cp:revision>
  <cp:lastPrinted>2019-10-10T11:04:00Z</cp:lastPrinted>
  <dcterms:created xsi:type="dcterms:W3CDTF">2017-10-09T11:01:00Z</dcterms:created>
  <dcterms:modified xsi:type="dcterms:W3CDTF">2019-10-15T12:06:00Z</dcterms:modified>
</cp:coreProperties>
</file>